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B2907" w14:textId="01158E09" w:rsidR="00CF17B0" w:rsidRPr="00CF17B0" w:rsidRDefault="00CF17B0" w:rsidP="00CF17B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444444"/>
        </w:rPr>
      </w:pPr>
      <w:r w:rsidRPr="00CF17B0">
        <w:rPr>
          <w:rFonts w:ascii="Times New Roman" w:eastAsia="Times New Roman" w:hAnsi="Times New Roman" w:cs="Times New Roman"/>
          <w:b/>
          <w:bCs/>
          <w:color w:val="444444"/>
        </w:rPr>
        <w:t>Wizard Usage Reports Transcript</w:t>
      </w:r>
    </w:p>
    <w:p w14:paraId="28D5DCAC" w14:textId="77777777" w:rsid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444444"/>
        </w:rPr>
      </w:pPr>
    </w:p>
    <w:p w14:paraId="5D1B0457" w14:textId="43F1A864" w:rsidR="00CF17B0" w:rsidRP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444444"/>
        </w:rPr>
      </w:pPr>
      <w:r w:rsidRPr="00CF17B0">
        <w:rPr>
          <w:rFonts w:ascii="Times New Roman" w:eastAsia="Times New Roman" w:hAnsi="Times New Roman" w:cs="Times New Roman"/>
          <w:color w:val="444444"/>
        </w:rPr>
        <w:t>This video will cover usage reports for World Book Wizard.</w:t>
      </w:r>
    </w:p>
    <w:p w14:paraId="6F1DA206" w14:textId="77777777" w:rsid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8B8D99"/>
          <w:sz w:val="21"/>
          <w:szCs w:val="21"/>
        </w:rPr>
      </w:pPr>
    </w:p>
    <w:p w14:paraId="26B21B50" w14:textId="2257DB76" w:rsidR="00CF17B0" w:rsidRP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444444"/>
        </w:rPr>
      </w:pPr>
      <w:r w:rsidRPr="00CF17B0">
        <w:rPr>
          <w:rFonts w:ascii="Times New Roman" w:eastAsia="Times New Roman" w:hAnsi="Times New Roman" w:cs="Times New Roman"/>
          <w:color w:val="444444"/>
        </w:rPr>
        <w:t xml:space="preserve">They are accessed from the same place as your other usage reports in account </w:t>
      </w:r>
      <w:proofErr w:type="gramStart"/>
      <w:r w:rsidRPr="00CF17B0">
        <w:rPr>
          <w:rFonts w:ascii="Times New Roman" w:eastAsia="Times New Roman" w:hAnsi="Times New Roman" w:cs="Times New Roman"/>
          <w:color w:val="444444"/>
        </w:rPr>
        <w:t>tools</w:t>
      </w:r>
      <w:proofErr w:type="gramEnd"/>
      <w:r>
        <w:rPr>
          <w:rFonts w:ascii="Times New Roman" w:eastAsia="Times New Roman" w:hAnsi="Times New Roman" w:cs="Times New Roman"/>
          <w:color w:val="444444"/>
        </w:rPr>
        <w:t xml:space="preserve"> s</w:t>
      </w:r>
      <w:r w:rsidRPr="00CF17B0">
        <w:rPr>
          <w:rFonts w:ascii="Times New Roman" w:eastAsia="Times New Roman" w:hAnsi="Times New Roman" w:cs="Times New Roman"/>
          <w:color w:val="444444"/>
        </w:rPr>
        <w:t>o all account administrators have access to these.</w:t>
      </w:r>
      <w:r>
        <w:rPr>
          <w:rFonts w:ascii="Times New Roman" w:eastAsia="Times New Roman" w:hAnsi="Times New Roman" w:cs="Times New Roman"/>
          <w:color w:val="444444"/>
        </w:rPr>
        <w:t xml:space="preserve"> </w:t>
      </w:r>
      <w:r w:rsidRPr="00CF17B0">
        <w:rPr>
          <w:rFonts w:ascii="Times New Roman" w:eastAsia="Times New Roman" w:hAnsi="Times New Roman" w:cs="Times New Roman"/>
          <w:color w:val="444444"/>
        </w:rPr>
        <w:t xml:space="preserve">They are found as the last product here in the </w:t>
      </w:r>
      <w:r>
        <w:rPr>
          <w:rFonts w:ascii="Times New Roman" w:eastAsia="Times New Roman" w:hAnsi="Times New Roman" w:cs="Times New Roman"/>
          <w:color w:val="444444"/>
        </w:rPr>
        <w:t>l</w:t>
      </w:r>
      <w:r w:rsidRPr="00CF17B0">
        <w:rPr>
          <w:rFonts w:ascii="Times New Roman" w:eastAsia="Times New Roman" w:hAnsi="Times New Roman" w:cs="Times New Roman"/>
          <w:color w:val="444444"/>
        </w:rPr>
        <w:t>ist World Book Wizard</w:t>
      </w:r>
      <w:r>
        <w:rPr>
          <w:rFonts w:ascii="Times New Roman" w:eastAsia="Times New Roman" w:hAnsi="Times New Roman" w:cs="Times New Roman"/>
          <w:color w:val="444444"/>
        </w:rPr>
        <w:t>.  But</w:t>
      </w:r>
      <w:r w:rsidRPr="00CF17B0">
        <w:rPr>
          <w:rFonts w:ascii="Times New Roman" w:eastAsia="Times New Roman" w:hAnsi="Times New Roman" w:cs="Times New Roman"/>
          <w:color w:val="444444"/>
        </w:rPr>
        <w:t xml:space="preserve"> they look a lot different than the other usage reports</w:t>
      </w:r>
      <w:r>
        <w:rPr>
          <w:rFonts w:ascii="Times New Roman" w:eastAsia="Times New Roman" w:hAnsi="Times New Roman" w:cs="Times New Roman"/>
          <w:color w:val="444444"/>
        </w:rPr>
        <w:t xml:space="preserve"> </w:t>
      </w:r>
      <w:r w:rsidRPr="00CF17B0">
        <w:rPr>
          <w:rFonts w:ascii="Times New Roman" w:eastAsia="Times New Roman" w:hAnsi="Times New Roman" w:cs="Times New Roman"/>
          <w:color w:val="444444"/>
        </w:rPr>
        <w:t xml:space="preserve">because </w:t>
      </w:r>
      <w:r>
        <w:rPr>
          <w:rFonts w:ascii="Times New Roman" w:eastAsia="Times New Roman" w:hAnsi="Times New Roman" w:cs="Times New Roman"/>
          <w:color w:val="444444"/>
        </w:rPr>
        <w:t>W</w:t>
      </w:r>
      <w:r w:rsidRPr="00CF17B0">
        <w:rPr>
          <w:rFonts w:ascii="Times New Roman" w:eastAsia="Times New Roman" w:hAnsi="Times New Roman" w:cs="Times New Roman"/>
          <w:color w:val="444444"/>
        </w:rPr>
        <w:t>izard is a completely different product.</w:t>
      </w:r>
    </w:p>
    <w:p w14:paraId="30930C0E" w14:textId="77777777" w:rsid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8B8D99"/>
          <w:sz w:val="21"/>
          <w:szCs w:val="21"/>
        </w:rPr>
      </w:pPr>
    </w:p>
    <w:p w14:paraId="5EEFE9CB" w14:textId="0E090C9A" w:rsidR="00CF17B0" w:rsidRP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444444"/>
        </w:rPr>
      </w:pPr>
      <w:r>
        <w:rPr>
          <w:rFonts w:ascii="Times New Roman" w:eastAsia="Times New Roman" w:hAnsi="Times New Roman" w:cs="Times New Roman"/>
          <w:color w:val="444444"/>
        </w:rPr>
        <w:t>We</w:t>
      </w:r>
      <w:r w:rsidRPr="00CF17B0">
        <w:rPr>
          <w:rFonts w:ascii="Times New Roman" w:eastAsia="Times New Roman" w:hAnsi="Times New Roman" w:cs="Times New Roman"/>
          <w:color w:val="444444"/>
        </w:rPr>
        <w:t xml:space="preserve"> have 11 different metrics that you can track usage on here, within Wizard.</w:t>
      </w:r>
      <w:r>
        <w:rPr>
          <w:rFonts w:ascii="Times New Roman" w:eastAsia="Times New Roman" w:hAnsi="Times New Roman" w:cs="Times New Roman"/>
          <w:color w:val="444444"/>
        </w:rPr>
        <w:t xml:space="preserve"> </w:t>
      </w:r>
      <w:r w:rsidRPr="00CF17B0">
        <w:rPr>
          <w:rFonts w:ascii="Times New Roman" w:eastAsia="Times New Roman" w:hAnsi="Times New Roman" w:cs="Times New Roman"/>
          <w:color w:val="444444"/>
        </w:rPr>
        <w:t>For this demo, I'm logged into our internal account so that I'm not displaying other actual account information. So the numbers look a little bit different than they would for a district, but all of the stats</w:t>
      </w:r>
      <w:r>
        <w:rPr>
          <w:rFonts w:ascii="Times New Roman" w:eastAsia="Times New Roman" w:hAnsi="Times New Roman" w:cs="Times New Roman"/>
          <w:color w:val="44444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</w:rPr>
        <w:t xml:space="preserve">that </w:t>
      </w:r>
      <w:r w:rsidRPr="00CF17B0">
        <w:rPr>
          <w:rFonts w:ascii="Times New Roman" w:eastAsia="Times New Roman" w:hAnsi="Times New Roman" w:cs="Times New Roman"/>
          <w:color w:val="444444"/>
        </w:rPr>
        <w:t xml:space="preserve"> I'll</w:t>
      </w:r>
      <w:proofErr w:type="gramEnd"/>
      <w:r w:rsidRPr="00CF17B0">
        <w:rPr>
          <w:rFonts w:ascii="Times New Roman" w:eastAsia="Times New Roman" w:hAnsi="Times New Roman" w:cs="Times New Roman"/>
          <w:color w:val="444444"/>
        </w:rPr>
        <w:t xml:space="preserve"> walk through and the usage collected, will be the same.</w:t>
      </w:r>
    </w:p>
    <w:p w14:paraId="6CCAE158" w14:textId="77777777" w:rsid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8B8D99"/>
          <w:sz w:val="21"/>
          <w:szCs w:val="21"/>
        </w:rPr>
      </w:pPr>
    </w:p>
    <w:p w14:paraId="6793219E" w14:textId="41889096" w:rsidR="00CF17B0" w:rsidRP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444444"/>
        </w:rPr>
      </w:pPr>
      <w:r>
        <w:rPr>
          <w:rFonts w:ascii="Times New Roman" w:eastAsia="Times New Roman" w:hAnsi="Times New Roman" w:cs="Times New Roman"/>
          <w:color w:val="444444"/>
        </w:rPr>
        <w:t>To</w:t>
      </w:r>
      <w:r w:rsidRPr="00CF17B0">
        <w:rPr>
          <w:rFonts w:ascii="Times New Roman" w:eastAsia="Times New Roman" w:hAnsi="Times New Roman" w:cs="Times New Roman"/>
          <w:color w:val="444444"/>
        </w:rPr>
        <w:t xml:space="preserve"> start at the top</w:t>
      </w:r>
      <w:r>
        <w:rPr>
          <w:rFonts w:ascii="Times New Roman" w:eastAsia="Times New Roman" w:hAnsi="Times New Roman" w:cs="Times New Roman"/>
          <w:color w:val="444444"/>
        </w:rPr>
        <w:t xml:space="preserve"> </w:t>
      </w:r>
      <w:r w:rsidRPr="00CF17B0">
        <w:rPr>
          <w:rFonts w:ascii="Times New Roman" w:eastAsia="Times New Roman" w:hAnsi="Times New Roman" w:cs="Times New Roman"/>
          <w:color w:val="444444"/>
        </w:rPr>
        <w:t>will have your account name. In the top right, you have the date range that tells you what months you're looking at usage for. </w:t>
      </w:r>
      <w:proofErr w:type="gramStart"/>
      <w:r w:rsidRPr="00CF17B0">
        <w:rPr>
          <w:rFonts w:ascii="Times New Roman" w:eastAsia="Times New Roman" w:hAnsi="Times New Roman" w:cs="Times New Roman"/>
          <w:color w:val="444444"/>
        </w:rPr>
        <w:t>So</w:t>
      </w:r>
      <w:proofErr w:type="gramEnd"/>
      <w:r w:rsidRPr="00CF17B0">
        <w:rPr>
          <w:rFonts w:ascii="Times New Roman" w:eastAsia="Times New Roman" w:hAnsi="Times New Roman" w:cs="Times New Roman"/>
          <w:color w:val="444444"/>
        </w:rPr>
        <w:t xml:space="preserve"> this is going to default to the very start of your </w:t>
      </w:r>
      <w:r>
        <w:rPr>
          <w:rFonts w:ascii="Times New Roman" w:eastAsia="Times New Roman" w:hAnsi="Times New Roman" w:cs="Times New Roman"/>
          <w:color w:val="444444"/>
        </w:rPr>
        <w:t>W</w:t>
      </w:r>
      <w:r w:rsidRPr="00CF17B0">
        <w:rPr>
          <w:rFonts w:ascii="Times New Roman" w:eastAsia="Times New Roman" w:hAnsi="Times New Roman" w:cs="Times New Roman"/>
          <w:color w:val="444444"/>
        </w:rPr>
        <w:t>izard subscription to whatever the current month is. To change that, simply click on the calendar icons to select a new starting or ending date range. And then the stats throughout the page would update to match the date range you've selected.</w:t>
      </w:r>
    </w:p>
    <w:p w14:paraId="127D9A0B" w14:textId="2F1FAA07" w:rsidR="00CF17B0" w:rsidRP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444444"/>
        </w:rPr>
      </w:pPr>
    </w:p>
    <w:p w14:paraId="70248CCE" w14:textId="261578FC" w:rsidR="00CF17B0" w:rsidRP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444444"/>
        </w:rPr>
      </w:pPr>
      <w:r w:rsidRPr="00CF17B0">
        <w:rPr>
          <w:rFonts w:ascii="Times New Roman" w:eastAsia="Times New Roman" w:hAnsi="Times New Roman" w:cs="Times New Roman"/>
          <w:color w:val="444444"/>
        </w:rPr>
        <w:t>Walking through each metric, we'll start with users.</w:t>
      </w:r>
      <w:r>
        <w:rPr>
          <w:rFonts w:ascii="Times New Roman" w:eastAsia="Times New Roman" w:hAnsi="Times New Roman" w:cs="Times New Roman"/>
          <w:color w:val="444444"/>
        </w:rPr>
        <w:t xml:space="preserve"> </w:t>
      </w:r>
      <w:r w:rsidRPr="00CF17B0">
        <w:rPr>
          <w:rFonts w:ascii="Times New Roman" w:eastAsia="Times New Roman" w:hAnsi="Times New Roman" w:cs="Times New Roman"/>
          <w:color w:val="444444"/>
        </w:rPr>
        <w:t>What this is going to demonstrate is</w:t>
      </w:r>
      <w:r>
        <w:rPr>
          <w:rFonts w:ascii="Times New Roman" w:eastAsia="Times New Roman" w:hAnsi="Times New Roman" w:cs="Times New Roman"/>
          <w:color w:val="444444"/>
        </w:rPr>
        <w:t xml:space="preserve"> </w:t>
      </w:r>
      <w:r w:rsidRPr="00CF17B0">
        <w:rPr>
          <w:rFonts w:ascii="Times New Roman" w:eastAsia="Times New Roman" w:hAnsi="Times New Roman" w:cs="Times New Roman"/>
          <w:color w:val="444444"/>
        </w:rPr>
        <w:t xml:space="preserve">when a user signs up, so with the </w:t>
      </w:r>
      <w:r>
        <w:rPr>
          <w:rFonts w:ascii="Times New Roman" w:eastAsia="Times New Roman" w:hAnsi="Times New Roman" w:cs="Times New Roman"/>
          <w:color w:val="444444"/>
        </w:rPr>
        <w:t>W</w:t>
      </w:r>
      <w:r w:rsidRPr="00CF17B0">
        <w:rPr>
          <w:rFonts w:ascii="Times New Roman" w:eastAsia="Times New Roman" w:hAnsi="Times New Roman" w:cs="Times New Roman"/>
          <w:color w:val="444444"/>
        </w:rPr>
        <w:t>izard, you have the concept of teacher accounts and student accounts displayed here.</w:t>
      </w:r>
      <w:r>
        <w:rPr>
          <w:rFonts w:ascii="Times New Roman" w:eastAsia="Times New Roman" w:hAnsi="Times New Roman" w:cs="Times New Roman"/>
          <w:color w:val="44444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444444"/>
        </w:rPr>
        <w:t>Once  W</w:t>
      </w:r>
      <w:r w:rsidRPr="00CF17B0">
        <w:rPr>
          <w:rFonts w:ascii="Times New Roman" w:eastAsia="Times New Roman" w:hAnsi="Times New Roman" w:cs="Times New Roman"/>
          <w:color w:val="444444"/>
        </w:rPr>
        <w:t>izard</w:t>
      </w:r>
      <w:proofErr w:type="gramEnd"/>
      <w:r w:rsidRPr="00CF17B0">
        <w:rPr>
          <w:rFonts w:ascii="Times New Roman" w:eastAsia="Times New Roman" w:hAnsi="Times New Roman" w:cs="Times New Roman"/>
          <w:color w:val="444444"/>
        </w:rPr>
        <w:t xml:space="preserve"> is turned on, you can track usage for how many people have logged in for the first time</w:t>
      </w:r>
      <w:r>
        <w:rPr>
          <w:rFonts w:ascii="Times New Roman" w:eastAsia="Times New Roman" w:hAnsi="Times New Roman" w:cs="Times New Roman"/>
          <w:color w:val="444444"/>
        </w:rPr>
        <w:t xml:space="preserve">.  </w:t>
      </w:r>
      <w:r w:rsidRPr="00CF17B0">
        <w:rPr>
          <w:rFonts w:ascii="Times New Roman" w:eastAsia="Times New Roman" w:hAnsi="Times New Roman" w:cs="Times New Roman"/>
          <w:color w:val="444444"/>
        </w:rPr>
        <w:t>That means as a teacher, I've entered up my educator code, and landed on my teacher dashboard for the first time.</w:t>
      </w:r>
      <w:r>
        <w:rPr>
          <w:rFonts w:ascii="Times New Roman" w:eastAsia="Times New Roman" w:hAnsi="Times New Roman" w:cs="Times New Roman"/>
          <w:color w:val="444444"/>
        </w:rPr>
        <w:t xml:space="preserve">  </w:t>
      </w:r>
      <w:r w:rsidRPr="00CF17B0">
        <w:rPr>
          <w:rFonts w:ascii="Times New Roman" w:eastAsia="Times New Roman" w:hAnsi="Times New Roman" w:cs="Times New Roman"/>
          <w:color w:val="444444"/>
        </w:rPr>
        <w:t xml:space="preserve">As a student, I've logged into my World Book account through </w:t>
      </w:r>
      <w:r>
        <w:rPr>
          <w:rFonts w:ascii="Times New Roman" w:eastAsia="Times New Roman" w:hAnsi="Times New Roman" w:cs="Times New Roman"/>
          <w:color w:val="444444"/>
        </w:rPr>
        <w:t>W</w:t>
      </w:r>
      <w:r w:rsidRPr="00CF17B0">
        <w:rPr>
          <w:rFonts w:ascii="Times New Roman" w:eastAsia="Times New Roman" w:hAnsi="Times New Roman" w:cs="Times New Roman"/>
          <w:color w:val="444444"/>
        </w:rPr>
        <w:t>izard and I've landed on my student dashboard for the first time. They'll actually get their little guided walkthrough at this point.</w:t>
      </w:r>
    </w:p>
    <w:p w14:paraId="46939BE8" w14:textId="77777777" w:rsid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8B8D99"/>
          <w:sz w:val="21"/>
          <w:szCs w:val="21"/>
        </w:rPr>
      </w:pPr>
    </w:p>
    <w:p w14:paraId="4DC96DFC" w14:textId="0C1F63C0" w:rsidR="00CF17B0" w:rsidRP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444444"/>
        </w:rPr>
      </w:pPr>
      <w:r w:rsidRPr="00CF17B0">
        <w:rPr>
          <w:rFonts w:ascii="Times New Roman" w:eastAsia="Times New Roman" w:hAnsi="Times New Roman" w:cs="Times New Roman"/>
          <w:color w:val="444444"/>
        </w:rPr>
        <w:t>This is an interactive part of the report</w:t>
      </w:r>
      <w:r>
        <w:rPr>
          <w:rFonts w:ascii="Times New Roman" w:eastAsia="Times New Roman" w:hAnsi="Times New Roman" w:cs="Times New Roman"/>
          <w:color w:val="444444"/>
        </w:rPr>
        <w:t xml:space="preserve"> s</w:t>
      </w:r>
      <w:r w:rsidRPr="00CF17B0">
        <w:rPr>
          <w:rFonts w:ascii="Times New Roman" w:eastAsia="Times New Roman" w:hAnsi="Times New Roman" w:cs="Times New Roman"/>
          <w:color w:val="444444"/>
        </w:rPr>
        <w:t>o I can click up here on the colors</w:t>
      </w:r>
      <w:r>
        <w:rPr>
          <w:rFonts w:ascii="Times New Roman" w:eastAsia="Times New Roman" w:hAnsi="Times New Roman" w:cs="Times New Roman"/>
          <w:color w:val="444444"/>
        </w:rPr>
        <w:t xml:space="preserve"> t</w:t>
      </w:r>
      <w:r w:rsidRPr="00CF17B0">
        <w:rPr>
          <w:rFonts w:ascii="Times New Roman" w:eastAsia="Times New Roman" w:hAnsi="Times New Roman" w:cs="Times New Roman"/>
          <w:color w:val="444444"/>
        </w:rPr>
        <w:t>o make content appear and disappear</w:t>
      </w:r>
      <w:r>
        <w:rPr>
          <w:rFonts w:ascii="Times New Roman" w:eastAsia="Times New Roman" w:hAnsi="Times New Roman" w:cs="Times New Roman"/>
          <w:color w:val="444444"/>
        </w:rPr>
        <w:t>.  I</w:t>
      </w:r>
      <w:r w:rsidRPr="00CF17B0">
        <w:rPr>
          <w:rFonts w:ascii="Times New Roman" w:eastAsia="Times New Roman" w:hAnsi="Times New Roman" w:cs="Times New Roman"/>
          <w:color w:val="444444"/>
        </w:rPr>
        <w:t>f I only want to look at student users, teach</w:t>
      </w:r>
      <w:r>
        <w:rPr>
          <w:rFonts w:ascii="Times New Roman" w:eastAsia="Times New Roman" w:hAnsi="Times New Roman" w:cs="Times New Roman"/>
          <w:color w:val="444444"/>
        </w:rPr>
        <w:t>er</w:t>
      </w:r>
      <w:r w:rsidRPr="00CF17B0">
        <w:rPr>
          <w:rFonts w:ascii="Times New Roman" w:eastAsia="Times New Roman" w:hAnsi="Times New Roman" w:cs="Times New Roman"/>
          <w:color w:val="444444"/>
        </w:rPr>
        <w:t xml:space="preserve"> users, and you can see here that</w:t>
      </w:r>
      <w:r>
        <w:rPr>
          <w:rFonts w:ascii="Times New Roman" w:eastAsia="Times New Roman" w:hAnsi="Times New Roman" w:cs="Times New Roman"/>
          <w:color w:val="444444"/>
        </w:rPr>
        <w:t xml:space="preserve"> </w:t>
      </w:r>
      <w:r w:rsidRPr="00CF17B0">
        <w:rPr>
          <w:rFonts w:ascii="Times New Roman" w:eastAsia="Times New Roman" w:hAnsi="Times New Roman" w:cs="Times New Roman"/>
          <w:color w:val="444444"/>
        </w:rPr>
        <w:t>when I have them bot</w:t>
      </w:r>
      <w:r>
        <w:rPr>
          <w:rFonts w:ascii="Times New Roman" w:eastAsia="Times New Roman" w:hAnsi="Times New Roman" w:cs="Times New Roman"/>
          <w:color w:val="444444"/>
        </w:rPr>
        <w:t xml:space="preserve">h selected </w:t>
      </w:r>
      <w:r w:rsidRPr="00CF17B0">
        <w:rPr>
          <w:rFonts w:ascii="Times New Roman" w:eastAsia="Times New Roman" w:hAnsi="Times New Roman" w:cs="Times New Roman"/>
          <w:color w:val="444444"/>
        </w:rPr>
        <w:t>it's running total of all accounts.</w:t>
      </w:r>
    </w:p>
    <w:p w14:paraId="2F6ACC26" w14:textId="77777777" w:rsid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8B8D99"/>
          <w:sz w:val="21"/>
          <w:szCs w:val="21"/>
        </w:rPr>
      </w:pPr>
    </w:p>
    <w:p w14:paraId="7913432E" w14:textId="12EFBCEF" w:rsidR="00CF17B0" w:rsidRP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444444"/>
        </w:rPr>
      </w:pPr>
      <w:r w:rsidRPr="00CF17B0">
        <w:rPr>
          <w:rFonts w:ascii="Times New Roman" w:eastAsia="Times New Roman" w:hAnsi="Times New Roman" w:cs="Times New Roman"/>
          <w:color w:val="444444"/>
        </w:rPr>
        <w:t xml:space="preserve">Questions answered is exactly what it sounds like. It's going to display a running total of questions answered throughout all of </w:t>
      </w:r>
      <w:r>
        <w:rPr>
          <w:rFonts w:ascii="Times New Roman" w:eastAsia="Times New Roman" w:hAnsi="Times New Roman" w:cs="Times New Roman"/>
          <w:color w:val="444444"/>
        </w:rPr>
        <w:t>W</w:t>
      </w:r>
      <w:r w:rsidRPr="00CF17B0">
        <w:rPr>
          <w:rFonts w:ascii="Times New Roman" w:eastAsia="Times New Roman" w:hAnsi="Times New Roman" w:cs="Times New Roman"/>
          <w:color w:val="444444"/>
        </w:rPr>
        <w:t>izard.</w:t>
      </w:r>
      <w:r>
        <w:rPr>
          <w:rFonts w:ascii="Times New Roman" w:eastAsia="Times New Roman" w:hAnsi="Times New Roman" w:cs="Times New Roman"/>
          <w:color w:val="444444"/>
        </w:rPr>
        <w:t xml:space="preserve">  </w:t>
      </w:r>
      <w:r w:rsidRPr="00CF17B0">
        <w:rPr>
          <w:rFonts w:ascii="Times New Roman" w:eastAsia="Times New Roman" w:hAnsi="Times New Roman" w:cs="Times New Roman"/>
          <w:color w:val="444444"/>
        </w:rPr>
        <w:t xml:space="preserve">That </w:t>
      </w:r>
      <w:proofErr w:type="gramStart"/>
      <w:r w:rsidRPr="00CF17B0">
        <w:rPr>
          <w:rFonts w:ascii="Times New Roman" w:eastAsia="Times New Roman" w:hAnsi="Times New Roman" w:cs="Times New Roman"/>
          <w:color w:val="444444"/>
        </w:rPr>
        <w:t>will</w:t>
      </w:r>
      <w:proofErr w:type="gramEnd"/>
      <w:r w:rsidRPr="00CF17B0">
        <w:rPr>
          <w:rFonts w:ascii="Times New Roman" w:eastAsia="Times New Roman" w:hAnsi="Times New Roman" w:cs="Times New Roman"/>
          <w:color w:val="444444"/>
        </w:rPr>
        <w:t xml:space="preserve"> count up, regardless of if a student got the question right or wrong, because with </w:t>
      </w:r>
      <w:r>
        <w:rPr>
          <w:rFonts w:ascii="Times New Roman" w:eastAsia="Times New Roman" w:hAnsi="Times New Roman" w:cs="Times New Roman"/>
          <w:color w:val="444444"/>
        </w:rPr>
        <w:t>W</w:t>
      </w:r>
      <w:r w:rsidRPr="00CF17B0">
        <w:rPr>
          <w:rFonts w:ascii="Times New Roman" w:eastAsia="Times New Roman" w:hAnsi="Times New Roman" w:cs="Times New Roman"/>
          <w:color w:val="444444"/>
        </w:rPr>
        <w:t xml:space="preserve">izard and that adaptive technology. Even if I get the question wrong, I'm going to see it again, or be tested on the concept in another question. So, each time I answer a question, even if it's that repeat, it will count as a new question answered. So, this is a good way </w:t>
      </w:r>
      <w:r>
        <w:rPr>
          <w:rFonts w:ascii="Times New Roman" w:eastAsia="Times New Roman" w:hAnsi="Times New Roman" w:cs="Times New Roman"/>
          <w:color w:val="444444"/>
        </w:rPr>
        <w:t>to</w:t>
      </w:r>
      <w:r w:rsidRPr="00CF17B0">
        <w:rPr>
          <w:rFonts w:ascii="Times New Roman" w:eastAsia="Times New Roman" w:hAnsi="Times New Roman" w:cs="Times New Roman"/>
          <w:color w:val="444444"/>
        </w:rPr>
        <w:t xml:space="preserve"> monitor usage with that question</w:t>
      </w:r>
      <w:r>
        <w:rPr>
          <w:rFonts w:ascii="Times New Roman" w:eastAsia="Times New Roman" w:hAnsi="Times New Roman" w:cs="Times New Roman"/>
          <w:color w:val="444444"/>
        </w:rPr>
        <w:t>s</w:t>
      </w:r>
      <w:r w:rsidRPr="00CF17B0">
        <w:rPr>
          <w:rFonts w:ascii="Times New Roman" w:eastAsia="Times New Roman" w:hAnsi="Times New Roman" w:cs="Times New Roman"/>
          <w:color w:val="444444"/>
        </w:rPr>
        <w:t xml:space="preserve"> answer</w:t>
      </w:r>
      <w:r>
        <w:rPr>
          <w:rFonts w:ascii="Times New Roman" w:eastAsia="Times New Roman" w:hAnsi="Times New Roman" w:cs="Times New Roman"/>
          <w:color w:val="444444"/>
        </w:rPr>
        <w:t>ed</w:t>
      </w:r>
      <w:r w:rsidRPr="00CF17B0">
        <w:rPr>
          <w:rFonts w:ascii="Times New Roman" w:eastAsia="Times New Roman" w:hAnsi="Times New Roman" w:cs="Times New Roman"/>
          <w:color w:val="444444"/>
        </w:rPr>
        <w:t xml:space="preserve"> metric.</w:t>
      </w:r>
    </w:p>
    <w:p w14:paraId="505F5FBF" w14:textId="77777777" w:rsid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8B8D99"/>
          <w:sz w:val="21"/>
          <w:szCs w:val="21"/>
        </w:rPr>
      </w:pPr>
    </w:p>
    <w:p w14:paraId="48C1A11C" w14:textId="5FB22317" w:rsidR="00CF17B0" w:rsidRP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444444"/>
        </w:rPr>
      </w:pPr>
      <w:r w:rsidRPr="00CF17B0">
        <w:rPr>
          <w:rFonts w:ascii="Times New Roman" w:eastAsia="Times New Roman" w:hAnsi="Times New Roman" w:cs="Times New Roman"/>
          <w:color w:val="444444"/>
        </w:rPr>
        <w:t>Below that, we have learning hours.</w:t>
      </w:r>
      <w:r>
        <w:rPr>
          <w:rFonts w:ascii="Times New Roman" w:eastAsia="Times New Roman" w:hAnsi="Times New Roman" w:cs="Times New Roman"/>
          <w:color w:val="444444"/>
        </w:rPr>
        <w:t xml:space="preserve"> </w:t>
      </w:r>
      <w:r w:rsidRPr="00CF17B0">
        <w:rPr>
          <w:rFonts w:ascii="Times New Roman" w:eastAsia="Times New Roman" w:hAnsi="Times New Roman" w:cs="Times New Roman"/>
          <w:color w:val="444444"/>
        </w:rPr>
        <w:t xml:space="preserve">This comes from the reports within </w:t>
      </w:r>
      <w:r>
        <w:rPr>
          <w:rFonts w:ascii="Times New Roman" w:eastAsia="Times New Roman" w:hAnsi="Times New Roman" w:cs="Times New Roman"/>
          <w:color w:val="444444"/>
        </w:rPr>
        <w:t>W</w:t>
      </w:r>
      <w:r w:rsidRPr="00CF17B0">
        <w:rPr>
          <w:rFonts w:ascii="Times New Roman" w:eastAsia="Times New Roman" w:hAnsi="Times New Roman" w:cs="Times New Roman"/>
          <w:color w:val="444444"/>
        </w:rPr>
        <w:t>izard that teachers can view that display each student's learning minutes</w:t>
      </w:r>
      <w:r>
        <w:rPr>
          <w:rFonts w:ascii="Times New Roman" w:eastAsia="Times New Roman" w:hAnsi="Times New Roman" w:cs="Times New Roman"/>
          <w:color w:val="444444"/>
        </w:rPr>
        <w:t xml:space="preserve">.  </w:t>
      </w:r>
      <w:r w:rsidRPr="00CF17B0">
        <w:rPr>
          <w:rFonts w:ascii="Times New Roman" w:eastAsia="Times New Roman" w:hAnsi="Times New Roman" w:cs="Times New Roman"/>
          <w:color w:val="444444"/>
        </w:rPr>
        <w:t>But here at the Account level, you can get that more holistic view of total learning hours across all users.</w:t>
      </w:r>
    </w:p>
    <w:p w14:paraId="1EFC66D7" w14:textId="77777777" w:rsid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8B8D99"/>
          <w:sz w:val="21"/>
          <w:szCs w:val="21"/>
        </w:rPr>
      </w:pPr>
    </w:p>
    <w:p w14:paraId="39E0B3D7" w14:textId="27FE3F3E" w:rsidR="00CF17B0" w:rsidRP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444444"/>
        </w:rPr>
      </w:pPr>
      <w:r w:rsidRPr="00CF17B0">
        <w:rPr>
          <w:rFonts w:ascii="Times New Roman" w:eastAsia="Times New Roman" w:hAnsi="Times New Roman" w:cs="Times New Roman"/>
          <w:color w:val="444444"/>
        </w:rPr>
        <w:t>As we move down here to drills, you can see that we have drills accessed and drills completed.</w:t>
      </w:r>
      <w:r>
        <w:rPr>
          <w:rFonts w:ascii="Times New Roman" w:eastAsia="Times New Roman" w:hAnsi="Times New Roman" w:cs="Times New Roman"/>
          <w:color w:val="444444"/>
        </w:rPr>
        <w:t xml:space="preserve"> </w:t>
      </w:r>
      <w:r w:rsidRPr="00CF17B0">
        <w:rPr>
          <w:rFonts w:ascii="Times New Roman" w:eastAsia="Times New Roman" w:hAnsi="Times New Roman" w:cs="Times New Roman"/>
          <w:color w:val="444444"/>
        </w:rPr>
        <w:t>This one, again, has a little bit of interaction, where I can hover to view more detail.</w:t>
      </w:r>
      <w:r>
        <w:rPr>
          <w:rFonts w:ascii="Times New Roman" w:eastAsia="Times New Roman" w:hAnsi="Times New Roman" w:cs="Times New Roman"/>
          <w:color w:val="444444"/>
        </w:rPr>
        <w:t xml:space="preserve"> </w:t>
      </w:r>
      <w:proofErr w:type="gramStart"/>
      <w:r w:rsidRPr="00CF17B0">
        <w:rPr>
          <w:rFonts w:ascii="Times New Roman" w:eastAsia="Times New Roman" w:hAnsi="Times New Roman" w:cs="Times New Roman"/>
          <w:color w:val="444444"/>
        </w:rPr>
        <w:t>So</w:t>
      </w:r>
      <w:proofErr w:type="gramEnd"/>
      <w:r w:rsidRPr="00CF17B0">
        <w:rPr>
          <w:rFonts w:ascii="Times New Roman" w:eastAsia="Times New Roman" w:hAnsi="Times New Roman" w:cs="Times New Roman"/>
          <w:color w:val="444444"/>
        </w:rPr>
        <w:t xml:space="preserve"> I can see exactly how many from March through November, we have accessed 836 drills.</w:t>
      </w:r>
      <w:r>
        <w:rPr>
          <w:rFonts w:ascii="Times New Roman" w:eastAsia="Times New Roman" w:hAnsi="Times New Roman" w:cs="Times New Roman"/>
          <w:color w:val="444444"/>
        </w:rPr>
        <w:t xml:space="preserve"> </w:t>
      </w:r>
      <w:r w:rsidRPr="00CF17B0">
        <w:rPr>
          <w:rFonts w:ascii="Times New Roman" w:eastAsia="Times New Roman" w:hAnsi="Times New Roman" w:cs="Times New Roman"/>
          <w:color w:val="444444"/>
        </w:rPr>
        <w:t>That means someone has opened it, and at least started the drill.</w:t>
      </w:r>
      <w:r>
        <w:rPr>
          <w:rFonts w:ascii="Times New Roman" w:eastAsia="Times New Roman" w:hAnsi="Times New Roman" w:cs="Times New Roman"/>
          <w:color w:val="444444"/>
        </w:rPr>
        <w:t xml:space="preserve">  </w:t>
      </w:r>
      <w:r w:rsidRPr="00CF17B0">
        <w:rPr>
          <w:rFonts w:ascii="Times New Roman" w:eastAsia="Times New Roman" w:hAnsi="Times New Roman" w:cs="Times New Roman"/>
          <w:color w:val="444444"/>
        </w:rPr>
        <w:t xml:space="preserve">Completed will show that they have reached </w:t>
      </w:r>
      <w:r w:rsidRPr="00CF17B0">
        <w:rPr>
          <w:rFonts w:ascii="Times New Roman" w:eastAsia="Times New Roman" w:hAnsi="Times New Roman" w:cs="Times New Roman"/>
          <w:color w:val="444444"/>
        </w:rPr>
        <w:lastRenderedPageBreak/>
        <w:t>100% proficiency, so they've accessed it and actually completed the drill.</w:t>
      </w:r>
      <w:r>
        <w:rPr>
          <w:rFonts w:ascii="Times New Roman" w:eastAsia="Times New Roman" w:hAnsi="Times New Roman" w:cs="Times New Roman"/>
          <w:color w:val="444444"/>
        </w:rPr>
        <w:t xml:space="preserve">  </w:t>
      </w:r>
      <w:r w:rsidRPr="00CF17B0">
        <w:rPr>
          <w:rFonts w:ascii="Times New Roman" w:eastAsia="Times New Roman" w:hAnsi="Times New Roman" w:cs="Times New Roman"/>
          <w:color w:val="444444"/>
        </w:rPr>
        <w:t>Again, because I'm in our internal account, this looks a little bit different.</w:t>
      </w:r>
      <w:r>
        <w:rPr>
          <w:rFonts w:ascii="Times New Roman" w:eastAsia="Times New Roman" w:hAnsi="Times New Roman" w:cs="Times New Roman"/>
          <w:color w:val="444444"/>
        </w:rPr>
        <w:t xml:space="preserve"> </w:t>
      </w:r>
      <w:r w:rsidRPr="00CF17B0">
        <w:rPr>
          <w:rFonts w:ascii="Times New Roman" w:eastAsia="Times New Roman" w:hAnsi="Times New Roman" w:cs="Times New Roman"/>
          <w:color w:val="444444"/>
        </w:rPr>
        <w:t>We do a lot of testing, and so we access a lot more than we might have been completing.</w:t>
      </w:r>
      <w:r>
        <w:rPr>
          <w:rFonts w:ascii="Times New Roman" w:eastAsia="Times New Roman" w:hAnsi="Times New Roman" w:cs="Times New Roman"/>
          <w:color w:val="444444"/>
        </w:rPr>
        <w:t xml:space="preserve"> </w:t>
      </w:r>
      <w:r w:rsidRPr="00CF17B0">
        <w:rPr>
          <w:rFonts w:ascii="Times New Roman" w:eastAsia="Times New Roman" w:hAnsi="Times New Roman" w:cs="Times New Roman"/>
          <w:color w:val="444444"/>
        </w:rPr>
        <w:t>Your drills completed w</w:t>
      </w:r>
      <w:r>
        <w:rPr>
          <w:rFonts w:ascii="Times New Roman" w:eastAsia="Times New Roman" w:hAnsi="Times New Roman" w:cs="Times New Roman"/>
          <w:color w:val="444444"/>
        </w:rPr>
        <w:t xml:space="preserve">ill most </w:t>
      </w:r>
      <w:r w:rsidRPr="00CF17B0">
        <w:rPr>
          <w:rFonts w:ascii="Times New Roman" w:eastAsia="Times New Roman" w:hAnsi="Times New Roman" w:cs="Times New Roman"/>
          <w:color w:val="444444"/>
        </w:rPr>
        <w:t>likely be much higher out here.</w:t>
      </w:r>
    </w:p>
    <w:p w14:paraId="56EB349A" w14:textId="77777777" w:rsid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8B8D99"/>
          <w:sz w:val="21"/>
          <w:szCs w:val="21"/>
        </w:rPr>
      </w:pPr>
    </w:p>
    <w:p w14:paraId="6ECDC8DE" w14:textId="286579ED" w:rsidR="00CF17B0" w:rsidRP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444444"/>
        </w:rPr>
      </w:pPr>
      <w:r w:rsidRPr="00CF17B0">
        <w:rPr>
          <w:rFonts w:ascii="Times New Roman" w:eastAsia="Times New Roman" w:hAnsi="Times New Roman" w:cs="Times New Roman"/>
          <w:color w:val="444444"/>
        </w:rPr>
        <w:t>Over here on the right, we have logins.</w:t>
      </w:r>
      <w:r>
        <w:rPr>
          <w:rFonts w:ascii="Times New Roman" w:eastAsia="Times New Roman" w:hAnsi="Times New Roman" w:cs="Times New Roman"/>
          <w:color w:val="444444"/>
        </w:rPr>
        <w:t xml:space="preserve">  </w:t>
      </w:r>
      <w:proofErr w:type="gramStart"/>
      <w:r w:rsidRPr="00CF17B0">
        <w:rPr>
          <w:rFonts w:ascii="Times New Roman" w:eastAsia="Times New Roman" w:hAnsi="Times New Roman" w:cs="Times New Roman"/>
          <w:color w:val="444444"/>
        </w:rPr>
        <w:t>So</w:t>
      </w:r>
      <w:proofErr w:type="gramEnd"/>
      <w:r w:rsidRPr="00CF17B0">
        <w:rPr>
          <w:rFonts w:ascii="Times New Roman" w:eastAsia="Times New Roman" w:hAnsi="Times New Roman" w:cs="Times New Roman"/>
          <w:color w:val="444444"/>
        </w:rPr>
        <w:t xml:space="preserve"> this is different than users, again, users is the first time someone signs up or and accesses </w:t>
      </w:r>
      <w:r>
        <w:rPr>
          <w:rFonts w:ascii="Times New Roman" w:eastAsia="Times New Roman" w:hAnsi="Times New Roman" w:cs="Times New Roman"/>
          <w:color w:val="444444"/>
        </w:rPr>
        <w:t>W</w:t>
      </w:r>
      <w:r w:rsidRPr="00CF17B0">
        <w:rPr>
          <w:rFonts w:ascii="Times New Roman" w:eastAsia="Times New Roman" w:hAnsi="Times New Roman" w:cs="Times New Roman"/>
          <w:color w:val="444444"/>
        </w:rPr>
        <w:t>izard</w:t>
      </w:r>
      <w:r>
        <w:rPr>
          <w:rFonts w:ascii="Times New Roman" w:eastAsia="Times New Roman" w:hAnsi="Times New Roman" w:cs="Times New Roman"/>
          <w:color w:val="444444"/>
        </w:rPr>
        <w:t xml:space="preserve"> and the fi</w:t>
      </w:r>
      <w:r w:rsidRPr="00CF17B0">
        <w:rPr>
          <w:rFonts w:ascii="Times New Roman" w:eastAsia="Times New Roman" w:hAnsi="Times New Roman" w:cs="Times New Roman"/>
          <w:color w:val="444444"/>
        </w:rPr>
        <w:t>rst time they land on their teacher or student dashboard</w:t>
      </w:r>
      <w:r>
        <w:rPr>
          <w:rFonts w:ascii="Times New Roman" w:eastAsia="Times New Roman" w:hAnsi="Times New Roman" w:cs="Times New Roman"/>
          <w:color w:val="444444"/>
        </w:rPr>
        <w:t>.  H</w:t>
      </w:r>
      <w:r w:rsidRPr="00CF17B0">
        <w:rPr>
          <w:rFonts w:ascii="Times New Roman" w:eastAsia="Times New Roman" w:hAnsi="Times New Roman" w:cs="Times New Roman"/>
          <w:color w:val="444444"/>
        </w:rPr>
        <w:t>ere under logins</w:t>
      </w:r>
      <w:r>
        <w:rPr>
          <w:rFonts w:ascii="Times New Roman" w:eastAsia="Times New Roman" w:hAnsi="Times New Roman" w:cs="Times New Roman"/>
          <w:color w:val="444444"/>
        </w:rPr>
        <w:t>, t</w:t>
      </w:r>
      <w:r w:rsidRPr="00CF17B0">
        <w:rPr>
          <w:rFonts w:ascii="Times New Roman" w:eastAsia="Times New Roman" w:hAnsi="Times New Roman" w:cs="Times New Roman"/>
          <w:color w:val="444444"/>
        </w:rPr>
        <w:t>his is repetitive, so if I have logged into my account 35 different times, that's adding to this running total.</w:t>
      </w:r>
      <w:r>
        <w:rPr>
          <w:rFonts w:ascii="Times New Roman" w:eastAsia="Times New Roman" w:hAnsi="Times New Roman" w:cs="Times New Roman"/>
          <w:color w:val="444444"/>
        </w:rPr>
        <w:t xml:space="preserve">  </w:t>
      </w:r>
      <w:r w:rsidRPr="00CF17B0">
        <w:rPr>
          <w:rFonts w:ascii="Times New Roman" w:eastAsia="Times New Roman" w:hAnsi="Times New Roman" w:cs="Times New Roman"/>
          <w:color w:val="444444"/>
        </w:rPr>
        <w:t>Again, it's signified by color for students or teachers.</w:t>
      </w:r>
      <w:r>
        <w:rPr>
          <w:rFonts w:ascii="Times New Roman" w:eastAsia="Times New Roman" w:hAnsi="Times New Roman" w:cs="Times New Roman"/>
          <w:color w:val="444444"/>
        </w:rPr>
        <w:t xml:space="preserve">  </w:t>
      </w:r>
      <w:r w:rsidRPr="00CF17B0">
        <w:rPr>
          <w:rFonts w:ascii="Times New Roman" w:eastAsia="Times New Roman" w:hAnsi="Times New Roman" w:cs="Times New Roman"/>
          <w:color w:val="444444"/>
        </w:rPr>
        <w:t>I can hover over to see the exact number here.</w:t>
      </w:r>
      <w:r>
        <w:rPr>
          <w:rFonts w:ascii="Times New Roman" w:eastAsia="Times New Roman" w:hAnsi="Times New Roman" w:cs="Times New Roman"/>
          <w:color w:val="444444"/>
        </w:rPr>
        <w:t xml:space="preserve">  </w:t>
      </w:r>
      <w:r w:rsidRPr="00CF17B0">
        <w:rPr>
          <w:rFonts w:ascii="Times New Roman" w:eastAsia="Times New Roman" w:hAnsi="Times New Roman" w:cs="Times New Roman"/>
          <w:color w:val="444444"/>
        </w:rPr>
        <w:t>360 times I've had student logins.</w:t>
      </w:r>
      <w:r>
        <w:rPr>
          <w:rFonts w:ascii="Times New Roman" w:eastAsia="Times New Roman" w:hAnsi="Times New Roman" w:cs="Times New Roman"/>
          <w:color w:val="444444"/>
        </w:rPr>
        <w:t xml:space="preserve">  </w:t>
      </w:r>
      <w:r w:rsidRPr="00CF17B0">
        <w:rPr>
          <w:rFonts w:ascii="Times New Roman" w:eastAsia="Times New Roman" w:hAnsi="Times New Roman" w:cs="Times New Roman"/>
          <w:color w:val="444444"/>
        </w:rPr>
        <w:t>366 teacher logins.</w:t>
      </w:r>
      <w:r>
        <w:rPr>
          <w:rFonts w:ascii="Times New Roman" w:eastAsia="Times New Roman" w:hAnsi="Times New Roman" w:cs="Times New Roman"/>
          <w:color w:val="444444"/>
        </w:rPr>
        <w:t xml:space="preserve">  </w:t>
      </w:r>
      <w:r w:rsidRPr="00CF17B0">
        <w:rPr>
          <w:rFonts w:ascii="Times New Roman" w:eastAsia="Times New Roman" w:hAnsi="Times New Roman" w:cs="Times New Roman"/>
          <w:color w:val="444444"/>
        </w:rPr>
        <w:t>I can again click to see only teacher logins or only student logins.</w:t>
      </w:r>
    </w:p>
    <w:p w14:paraId="0DA96B61" w14:textId="77777777" w:rsid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8B8D99"/>
          <w:sz w:val="21"/>
          <w:szCs w:val="21"/>
        </w:rPr>
      </w:pPr>
    </w:p>
    <w:p w14:paraId="464203DD" w14:textId="40042C06" w:rsidR="00CF17B0" w:rsidRP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444444"/>
        </w:rPr>
      </w:pPr>
      <w:r w:rsidRPr="00CF17B0">
        <w:rPr>
          <w:rFonts w:ascii="Times New Roman" w:eastAsia="Times New Roman" w:hAnsi="Times New Roman" w:cs="Times New Roman"/>
          <w:color w:val="444444"/>
        </w:rPr>
        <w:t>Here are three additional metrics here at the bottom, the number of classes created.</w:t>
      </w:r>
      <w:r>
        <w:rPr>
          <w:rFonts w:ascii="Times New Roman" w:eastAsia="Times New Roman" w:hAnsi="Times New Roman" w:cs="Times New Roman"/>
          <w:color w:val="444444"/>
        </w:rPr>
        <w:t xml:space="preserve">  </w:t>
      </w:r>
      <w:r w:rsidRPr="00CF17B0">
        <w:rPr>
          <w:rFonts w:ascii="Times New Roman" w:eastAsia="Times New Roman" w:hAnsi="Times New Roman" w:cs="Times New Roman"/>
          <w:color w:val="444444"/>
        </w:rPr>
        <w:t>So, every time a teacher creates a class on their dashboard, this count will go up.</w:t>
      </w:r>
      <w:r>
        <w:rPr>
          <w:rFonts w:ascii="Times New Roman" w:eastAsia="Times New Roman" w:hAnsi="Times New Roman" w:cs="Times New Roman"/>
          <w:color w:val="444444"/>
        </w:rPr>
        <w:t xml:space="preserve">  </w:t>
      </w:r>
      <w:r w:rsidRPr="00CF17B0">
        <w:rPr>
          <w:rFonts w:ascii="Times New Roman" w:eastAsia="Times New Roman" w:hAnsi="Times New Roman" w:cs="Times New Roman"/>
          <w:color w:val="444444"/>
        </w:rPr>
        <w:t>So, you can see at the start of the year, this will probably be a much higher number than a few, change this date range to maybe October.</w:t>
      </w:r>
      <w:r>
        <w:rPr>
          <w:rFonts w:ascii="Times New Roman" w:eastAsia="Times New Roman" w:hAnsi="Times New Roman" w:cs="Times New Roman"/>
          <w:color w:val="444444"/>
        </w:rPr>
        <w:t xml:space="preserve">  </w:t>
      </w:r>
      <w:r w:rsidRPr="00CF17B0">
        <w:rPr>
          <w:rFonts w:ascii="Times New Roman" w:eastAsia="Times New Roman" w:hAnsi="Times New Roman" w:cs="Times New Roman"/>
          <w:color w:val="444444"/>
        </w:rPr>
        <w:t>But, again, you'll probably notice those trends with when you first sign up, when a semester changes, a quarter changes, so you can really get an idea of how many classes people are creating.</w:t>
      </w:r>
    </w:p>
    <w:p w14:paraId="25B378F7" w14:textId="77777777" w:rsid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8B8D99"/>
          <w:sz w:val="21"/>
          <w:szCs w:val="21"/>
        </w:rPr>
      </w:pPr>
    </w:p>
    <w:p w14:paraId="06190AEB" w14:textId="77777777" w:rsid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444444"/>
        </w:rPr>
      </w:pPr>
      <w:r w:rsidRPr="00CF17B0">
        <w:rPr>
          <w:rFonts w:ascii="Times New Roman" w:eastAsia="Times New Roman" w:hAnsi="Times New Roman" w:cs="Times New Roman"/>
          <w:color w:val="444444"/>
        </w:rPr>
        <w:t>Same thing with assignments. It's just a running total across all of your accounts.</w:t>
      </w:r>
      <w:r>
        <w:rPr>
          <w:rFonts w:ascii="Times New Roman" w:eastAsia="Times New Roman" w:hAnsi="Times New Roman" w:cs="Times New Roman"/>
          <w:color w:val="444444"/>
        </w:rPr>
        <w:t xml:space="preserve">  </w:t>
      </w:r>
      <w:r w:rsidRPr="00CF17B0">
        <w:rPr>
          <w:rFonts w:ascii="Times New Roman" w:eastAsia="Times New Roman" w:hAnsi="Times New Roman" w:cs="Times New Roman"/>
          <w:color w:val="444444"/>
        </w:rPr>
        <w:t>How many assignments are being created?</w:t>
      </w:r>
      <w:r>
        <w:rPr>
          <w:rFonts w:ascii="Times New Roman" w:eastAsia="Times New Roman" w:hAnsi="Times New Roman" w:cs="Times New Roman"/>
          <w:color w:val="444444"/>
        </w:rPr>
        <w:t xml:space="preserve">  </w:t>
      </w:r>
      <w:r w:rsidRPr="00CF17B0">
        <w:rPr>
          <w:rFonts w:ascii="Times New Roman" w:eastAsia="Times New Roman" w:hAnsi="Times New Roman" w:cs="Times New Roman"/>
          <w:color w:val="444444"/>
        </w:rPr>
        <w:t>Those can be drills</w:t>
      </w:r>
      <w:r>
        <w:rPr>
          <w:rFonts w:ascii="Times New Roman" w:eastAsia="Times New Roman" w:hAnsi="Times New Roman" w:cs="Times New Roman"/>
          <w:color w:val="444444"/>
        </w:rPr>
        <w:t xml:space="preserve"> or t</w:t>
      </w:r>
      <w:r w:rsidRPr="00CF17B0">
        <w:rPr>
          <w:rFonts w:ascii="Times New Roman" w:eastAsia="Times New Roman" w:hAnsi="Times New Roman" w:cs="Times New Roman"/>
          <w:color w:val="444444"/>
        </w:rPr>
        <w:t>hey can be entire courses.</w:t>
      </w:r>
      <w:r>
        <w:rPr>
          <w:rFonts w:ascii="Times New Roman" w:eastAsia="Times New Roman" w:hAnsi="Times New Roman" w:cs="Times New Roman"/>
          <w:color w:val="444444"/>
        </w:rPr>
        <w:t xml:space="preserve">  </w:t>
      </w:r>
      <w:r w:rsidRPr="00CF17B0">
        <w:rPr>
          <w:rFonts w:ascii="Times New Roman" w:eastAsia="Times New Roman" w:hAnsi="Times New Roman" w:cs="Times New Roman"/>
          <w:color w:val="444444"/>
        </w:rPr>
        <w:t>So, it's just anything that is created and assigned to students</w:t>
      </w:r>
      <w:r>
        <w:rPr>
          <w:rFonts w:ascii="Times New Roman" w:eastAsia="Times New Roman" w:hAnsi="Times New Roman" w:cs="Times New Roman"/>
          <w:color w:val="444444"/>
        </w:rPr>
        <w:t>.</w:t>
      </w:r>
    </w:p>
    <w:p w14:paraId="5353BE67" w14:textId="77777777" w:rsid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444444"/>
        </w:rPr>
      </w:pPr>
    </w:p>
    <w:p w14:paraId="12644ED1" w14:textId="19856E57" w:rsidR="00CF17B0" w:rsidRP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444444"/>
        </w:rPr>
      </w:pPr>
      <w:r>
        <w:rPr>
          <w:rFonts w:ascii="Times New Roman" w:eastAsia="Times New Roman" w:hAnsi="Times New Roman" w:cs="Times New Roman"/>
          <w:color w:val="444444"/>
        </w:rPr>
        <w:t xml:space="preserve">Then </w:t>
      </w:r>
      <w:r w:rsidRPr="00CF17B0">
        <w:rPr>
          <w:rFonts w:ascii="Times New Roman" w:eastAsia="Times New Roman" w:hAnsi="Times New Roman" w:cs="Times New Roman"/>
          <w:color w:val="444444"/>
        </w:rPr>
        <w:t>how many classes students have joined.</w:t>
      </w:r>
      <w:r>
        <w:rPr>
          <w:rFonts w:ascii="Times New Roman" w:eastAsia="Times New Roman" w:hAnsi="Times New Roman" w:cs="Times New Roman"/>
          <w:color w:val="444444"/>
        </w:rPr>
        <w:t xml:space="preserve">  </w:t>
      </w:r>
      <w:r w:rsidRPr="00CF17B0">
        <w:rPr>
          <w:rFonts w:ascii="Times New Roman" w:eastAsia="Times New Roman" w:hAnsi="Times New Roman" w:cs="Times New Roman"/>
          <w:color w:val="444444"/>
        </w:rPr>
        <w:t>So, as one student, if all five of my teachers use Wizard</w:t>
      </w:r>
      <w:r>
        <w:rPr>
          <w:rFonts w:ascii="Times New Roman" w:eastAsia="Times New Roman" w:hAnsi="Times New Roman" w:cs="Times New Roman"/>
          <w:color w:val="444444"/>
        </w:rPr>
        <w:t xml:space="preserve">, I might </w:t>
      </w:r>
      <w:r w:rsidRPr="00CF17B0">
        <w:rPr>
          <w:rFonts w:ascii="Times New Roman" w:eastAsia="Times New Roman" w:hAnsi="Times New Roman" w:cs="Times New Roman"/>
          <w:color w:val="444444"/>
        </w:rPr>
        <w:t>join five different classes.</w:t>
      </w:r>
      <w:r>
        <w:rPr>
          <w:rFonts w:ascii="Times New Roman" w:eastAsia="Times New Roman" w:hAnsi="Times New Roman" w:cs="Times New Roman"/>
          <w:color w:val="444444"/>
        </w:rPr>
        <w:t xml:space="preserve">  </w:t>
      </w:r>
      <w:r w:rsidRPr="00CF17B0">
        <w:rPr>
          <w:rFonts w:ascii="Times New Roman" w:eastAsia="Times New Roman" w:hAnsi="Times New Roman" w:cs="Times New Roman"/>
          <w:color w:val="444444"/>
        </w:rPr>
        <w:t>So, this is, again, another piece of insight for those running totals that you can monitor and get a feel for the usage at the account level for Wizard.</w:t>
      </w:r>
    </w:p>
    <w:p w14:paraId="65B8840C" w14:textId="77777777" w:rsid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8B8D99"/>
          <w:sz w:val="21"/>
          <w:szCs w:val="21"/>
        </w:rPr>
      </w:pPr>
    </w:p>
    <w:p w14:paraId="4C935AD2" w14:textId="703811EE" w:rsidR="00CF17B0" w:rsidRP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444444"/>
        </w:rPr>
      </w:pPr>
      <w:r w:rsidRPr="00CF17B0">
        <w:rPr>
          <w:rFonts w:ascii="Times New Roman" w:eastAsia="Times New Roman" w:hAnsi="Times New Roman" w:cs="Times New Roman"/>
          <w:color w:val="444444"/>
        </w:rPr>
        <w:t>Over here on the left, you have a couple of other options with your reports.</w:t>
      </w:r>
      <w:r>
        <w:rPr>
          <w:rFonts w:ascii="Times New Roman" w:eastAsia="Times New Roman" w:hAnsi="Times New Roman" w:cs="Times New Roman"/>
          <w:color w:val="444444"/>
        </w:rPr>
        <w:t xml:space="preserve"> </w:t>
      </w:r>
      <w:r w:rsidRPr="00CF17B0">
        <w:rPr>
          <w:rFonts w:ascii="Times New Roman" w:eastAsia="Times New Roman" w:hAnsi="Times New Roman" w:cs="Times New Roman"/>
          <w:color w:val="444444"/>
        </w:rPr>
        <w:t>The envelope is your option to e-mail this report, so you can e-mail to multiple people, choose whether it will be attached as a PDF or a CSV</w:t>
      </w:r>
      <w:r>
        <w:rPr>
          <w:rFonts w:ascii="Times New Roman" w:eastAsia="Times New Roman" w:hAnsi="Times New Roman" w:cs="Times New Roman"/>
          <w:color w:val="444444"/>
        </w:rPr>
        <w:t xml:space="preserve"> a</w:t>
      </w:r>
      <w:r w:rsidRPr="00CF17B0">
        <w:rPr>
          <w:rFonts w:ascii="Times New Roman" w:eastAsia="Times New Roman" w:hAnsi="Times New Roman" w:cs="Times New Roman"/>
          <w:color w:val="444444"/>
        </w:rPr>
        <w:t>nd then, include a message</w:t>
      </w:r>
      <w:r>
        <w:rPr>
          <w:rFonts w:ascii="Times New Roman" w:eastAsia="Times New Roman" w:hAnsi="Times New Roman" w:cs="Times New Roman"/>
          <w:color w:val="444444"/>
        </w:rPr>
        <w:t xml:space="preserve"> a</w:t>
      </w:r>
      <w:r w:rsidRPr="00CF17B0">
        <w:rPr>
          <w:rFonts w:ascii="Times New Roman" w:eastAsia="Times New Roman" w:hAnsi="Times New Roman" w:cs="Times New Roman"/>
          <w:color w:val="444444"/>
        </w:rPr>
        <w:t>nd hit Send.</w:t>
      </w:r>
      <w:r>
        <w:rPr>
          <w:rFonts w:ascii="Times New Roman" w:eastAsia="Times New Roman" w:hAnsi="Times New Roman" w:cs="Times New Roman"/>
          <w:color w:val="444444"/>
        </w:rPr>
        <w:t xml:space="preserve">  </w:t>
      </w:r>
      <w:r w:rsidRPr="00CF17B0">
        <w:rPr>
          <w:rFonts w:ascii="Times New Roman" w:eastAsia="Times New Roman" w:hAnsi="Times New Roman" w:cs="Times New Roman"/>
          <w:color w:val="444444"/>
        </w:rPr>
        <w:t>I get that</w:t>
      </w:r>
      <w:r>
        <w:rPr>
          <w:rFonts w:ascii="Times New Roman" w:eastAsia="Times New Roman" w:hAnsi="Times New Roman" w:cs="Times New Roman"/>
          <w:color w:val="444444"/>
        </w:rPr>
        <w:t xml:space="preserve"> n</w:t>
      </w:r>
      <w:r w:rsidRPr="00CF17B0">
        <w:rPr>
          <w:rFonts w:ascii="Times New Roman" w:eastAsia="Times New Roman" w:hAnsi="Times New Roman" w:cs="Times New Roman"/>
          <w:color w:val="444444"/>
        </w:rPr>
        <w:t>otice that my e-mail is sent successfully.</w:t>
      </w:r>
    </w:p>
    <w:p w14:paraId="604CD86C" w14:textId="77777777" w:rsid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8B8D99"/>
          <w:sz w:val="21"/>
          <w:szCs w:val="21"/>
        </w:rPr>
      </w:pPr>
    </w:p>
    <w:p w14:paraId="75AAD29A" w14:textId="25255A56" w:rsidR="00CF17B0" w:rsidRPr="00CF17B0" w:rsidRDefault="00CF17B0" w:rsidP="00CF17B0">
      <w:pPr>
        <w:shd w:val="clear" w:color="auto" w:fill="FFFFFF"/>
        <w:rPr>
          <w:rFonts w:ascii="Times New Roman" w:eastAsia="Times New Roman" w:hAnsi="Times New Roman" w:cs="Times New Roman"/>
          <w:color w:val="444444"/>
        </w:rPr>
      </w:pPr>
      <w:r w:rsidRPr="00CF17B0">
        <w:rPr>
          <w:rFonts w:ascii="Times New Roman" w:eastAsia="Times New Roman" w:hAnsi="Times New Roman" w:cs="Times New Roman"/>
          <w:color w:val="444444"/>
        </w:rPr>
        <w:t>There is the option to print this report as well.</w:t>
      </w:r>
      <w:r>
        <w:rPr>
          <w:rFonts w:ascii="Times New Roman" w:eastAsia="Times New Roman" w:hAnsi="Times New Roman" w:cs="Times New Roman"/>
          <w:color w:val="444444"/>
        </w:rPr>
        <w:t xml:space="preserve">  </w:t>
      </w:r>
      <w:r w:rsidRPr="00CF17B0">
        <w:rPr>
          <w:rFonts w:ascii="Times New Roman" w:eastAsia="Times New Roman" w:hAnsi="Times New Roman" w:cs="Times New Roman"/>
          <w:color w:val="444444"/>
        </w:rPr>
        <w:t>And lastly, you can click to download as a CSV file or a PDF. Those are your 11 different metrics to monitor usage, fer Wizard, from that holistic, entire account level view here in Account Tools.</w:t>
      </w:r>
    </w:p>
    <w:p w14:paraId="7E93FD77" w14:textId="77777777" w:rsidR="00CF17B0" w:rsidRPr="00CF17B0" w:rsidRDefault="00CF17B0" w:rsidP="00CF17B0">
      <w:pPr>
        <w:shd w:val="clear" w:color="auto" w:fill="FFFFFF"/>
        <w:rPr>
          <w:rFonts w:ascii="Helvetica Neue" w:eastAsia="Times New Roman" w:hAnsi="Helvetica Neue" w:cs="Times New Roman"/>
          <w:spacing w:val="6"/>
          <w:sz w:val="17"/>
          <w:szCs w:val="17"/>
        </w:rPr>
      </w:pPr>
    </w:p>
    <w:p w14:paraId="0E6FB36C" w14:textId="77777777" w:rsidR="00D009E3" w:rsidRPr="00CF17B0" w:rsidRDefault="00D009E3" w:rsidP="00CF17B0"/>
    <w:sectPr w:rsidR="00D009E3" w:rsidRPr="00CF1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B0"/>
    <w:rsid w:val="00CF17B0"/>
    <w:rsid w:val="00D0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C1700"/>
  <w15:chartTrackingRefBased/>
  <w15:docId w15:val="{053C440A-1B36-2746-9C6A-84250720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anomxjjjcwa09bm">
    <w:name w:val="_3anomxjjjcwa09bm"/>
    <w:basedOn w:val="DefaultParagraphFont"/>
    <w:rsid w:val="00CF17B0"/>
  </w:style>
  <w:style w:type="character" w:customStyle="1" w:styleId="2bzkei5q6qoeqocj">
    <w:name w:val="_2bzkei5q6qoeqocj"/>
    <w:basedOn w:val="DefaultParagraphFont"/>
    <w:rsid w:val="00CF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7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6184">
              <w:marLeft w:val="0"/>
              <w:marRight w:val="0"/>
              <w:marTop w:val="1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65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494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6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07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86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78902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6" w:space="11" w:color="00C2FF"/>
                                                <w:left w:val="single" w:sz="6" w:space="11" w:color="00C2FF"/>
                                                <w:bottom w:val="single" w:sz="6" w:space="11" w:color="00C2FF"/>
                                                <w:right w:val="single" w:sz="6" w:space="11" w:color="00C2FF"/>
                                              </w:divBdr>
                                              <w:divsChild>
                                                <w:div w:id="48793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310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752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36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560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81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131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9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799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1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85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67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452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66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02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1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885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553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49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22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163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11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701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75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53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90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98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31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696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253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59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641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7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72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3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506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044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379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5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43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23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763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931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43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166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10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240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8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136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99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838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7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44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16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704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39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973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42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349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13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458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4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814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31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71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72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99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61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0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813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10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9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7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31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242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47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336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9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635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74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910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223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528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0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067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83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019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6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444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186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246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68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955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062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6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481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6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217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60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100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61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29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Crowley</dc:creator>
  <cp:keywords/>
  <dc:description/>
  <cp:lastModifiedBy>Megan Crowley</cp:lastModifiedBy>
  <cp:revision>1</cp:revision>
  <dcterms:created xsi:type="dcterms:W3CDTF">2020-11-12T23:02:00Z</dcterms:created>
  <dcterms:modified xsi:type="dcterms:W3CDTF">2020-11-12T23:11:00Z</dcterms:modified>
</cp:coreProperties>
</file>