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8BEC" w14:textId="2452B924" w:rsidR="00A7670B" w:rsidRPr="00A7670B" w:rsidRDefault="00A7670B" w:rsidP="00A7670B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7670B">
        <w:rPr>
          <w:rFonts w:ascii="Times New Roman" w:eastAsia="Times New Roman" w:hAnsi="Times New Roman" w:cs="Times New Roman"/>
          <w:b/>
          <w:bCs/>
          <w:color w:val="000000"/>
        </w:rPr>
        <w:t>Student Overview Video Transcript</w:t>
      </w:r>
    </w:p>
    <w:p w14:paraId="14955C78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</w:p>
    <w:p w14:paraId="209C55CF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  <w:r w:rsidRPr="00A7670B">
        <w:rPr>
          <w:rFonts w:ascii="Times New Roman" w:eastAsia="Times New Roman" w:hAnsi="Times New Roman" w:cs="Times New Roman"/>
          <w:color w:val="000000"/>
        </w:rPr>
        <w:t xml:space="preserve">What is the fastest way to get relevant authoritative and middle school level friendly information? World </w:t>
      </w:r>
      <w:r w:rsidRPr="00A7670B">
        <w:rPr>
          <w:rFonts w:ascii="Times New Roman" w:eastAsia="Times New Roman" w:hAnsi="Times New Roman" w:cs="Times New Roman"/>
          <w:color w:val="000000"/>
        </w:rPr>
        <w:t>B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ook 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tudent</w:t>
      </w:r>
      <w:r w:rsidRPr="00A7670B">
        <w:rPr>
          <w:rFonts w:ascii="Times New Roman" w:eastAsia="Times New Roman" w:hAnsi="Times New Roman" w:cs="Times New Roman"/>
          <w:color w:val="000000"/>
        </w:rPr>
        <w:t>, a digital research database that encourages inquiry-based learning, promotes critical thinking and research skills, and cultivat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es 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curiosity. </w:t>
      </w:r>
    </w:p>
    <w:p w14:paraId="6C2B01BA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</w:p>
    <w:p w14:paraId="74DCC8F4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  <w:r w:rsidRPr="00A7670B">
        <w:rPr>
          <w:rFonts w:ascii="Times New Roman" w:eastAsia="Times New Roman" w:hAnsi="Times New Roman" w:cs="Times New Roman"/>
          <w:color w:val="000000"/>
        </w:rPr>
        <w:t>F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eaturing content written with the advancing researcher in mind, </w:t>
      </w:r>
      <w:r w:rsidRPr="00A7670B">
        <w:rPr>
          <w:rFonts w:ascii="Times New Roman" w:eastAsia="Times New Roman" w:hAnsi="Times New Roman" w:cs="Times New Roman"/>
          <w:color w:val="000000"/>
        </w:rPr>
        <w:t>W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orld </w:t>
      </w:r>
      <w:r w:rsidRPr="00A7670B">
        <w:rPr>
          <w:rFonts w:ascii="Times New Roman" w:eastAsia="Times New Roman" w:hAnsi="Times New Roman" w:cs="Times New Roman"/>
          <w:color w:val="000000"/>
        </w:rPr>
        <w:t>B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ook 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tudent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provides tools to aid in college and career readiness. Easy</w:t>
      </w:r>
      <w:r w:rsidRPr="00A7670B">
        <w:rPr>
          <w:rFonts w:ascii="Times New Roman" w:eastAsia="Times New Roman" w:hAnsi="Times New Roman" w:cs="Times New Roman"/>
          <w:color w:val="000000"/>
        </w:rPr>
        <w:t>-</w:t>
      </w:r>
      <w:r w:rsidRPr="00A7670B">
        <w:rPr>
          <w:rFonts w:ascii="Times New Roman" w:eastAsia="Times New Roman" w:hAnsi="Times New Roman" w:cs="Times New Roman"/>
          <w:color w:val="000000"/>
        </w:rPr>
        <w:t>to</w:t>
      </w:r>
      <w:r w:rsidRPr="00A7670B">
        <w:rPr>
          <w:rFonts w:ascii="Times New Roman" w:eastAsia="Times New Roman" w:hAnsi="Times New Roman" w:cs="Times New Roman"/>
          <w:color w:val="000000"/>
        </w:rPr>
        <w:t>-</w:t>
      </w:r>
      <w:r w:rsidRPr="00A7670B">
        <w:rPr>
          <w:rFonts w:ascii="Times New Roman" w:eastAsia="Times New Roman" w:hAnsi="Times New Roman" w:cs="Times New Roman"/>
          <w:color w:val="000000"/>
        </w:rPr>
        <w:t>read content can be seamlessly translated or read aloud</w:t>
      </w:r>
      <w:r w:rsidRPr="00A7670B">
        <w:rPr>
          <w:rFonts w:ascii="Times New Roman" w:eastAsia="Times New Roman" w:hAnsi="Times New Roman" w:cs="Times New Roman"/>
          <w:color w:val="000000"/>
        </w:rPr>
        <w:t>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which aid in differentiation and accessibility. Engaging multimedia and embedded games offer fun, disguised methods of learning. </w:t>
      </w:r>
    </w:p>
    <w:p w14:paraId="4CF1F1DC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</w:p>
    <w:p w14:paraId="627355F2" w14:textId="1C196D4B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  <w:r w:rsidRPr="00A7670B">
        <w:rPr>
          <w:rFonts w:ascii="Times New Roman" w:eastAsia="Times New Roman" w:hAnsi="Times New Roman" w:cs="Times New Roman"/>
          <w:color w:val="000000"/>
        </w:rPr>
        <w:t>F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eatures, such as </w:t>
      </w:r>
      <w:r w:rsidRPr="00A7670B">
        <w:rPr>
          <w:rFonts w:ascii="Times New Roman" w:eastAsia="Times New Roman" w:hAnsi="Times New Roman" w:cs="Times New Roman"/>
          <w:color w:val="000000"/>
        </w:rPr>
        <w:t>the B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iography </w:t>
      </w:r>
      <w:r w:rsidRPr="00A7670B">
        <w:rPr>
          <w:rFonts w:ascii="Times New Roman" w:eastAsia="Times New Roman" w:hAnsi="Times New Roman" w:cs="Times New Roman"/>
          <w:color w:val="000000"/>
        </w:rPr>
        <w:t>C</w:t>
      </w:r>
      <w:r w:rsidRPr="00A7670B">
        <w:rPr>
          <w:rFonts w:ascii="Times New Roman" w:eastAsia="Times New Roman" w:hAnsi="Times New Roman" w:cs="Times New Roman"/>
          <w:color w:val="000000"/>
        </w:rPr>
        <w:t>enter</w:t>
      </w:r>
      <w:r w:rsidRPr="00A7670B">
        <w:rPr>
          <w:rFonts w:ascii="Times New Roman" w:eastAsia="Times New Roman" w:hAnsi="Times New Roman" w:cs="Times New Roman"/>
          <w:color w:val="000000"/>
        </w:rPr>
        <w:t>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which offers biographies detailing the lives of thousands of notable historical figures, make this site a must have cross</w:t>
      </w:r>
      <w:r w:rsidRPr="00A7670B">
        <w:rPr>
          <w:rFonts w:ascii="Times New Roman" w:eastAsia="Times New Roman" w:hAnsi="Times New Roman" w:cs="Times New Roman"/>
          <w:color w:val="000000"/>
        </w:rPr>
        <w:t>-</w:t>
      </w:r>
      <w:r w:rsidRPr="00A7670B">
        <w:rPr>
          <w:rFonts w:ascii="Times New Roman" w:eastAsia="Times New Roman" w:hAnsi="Times New Roman" w:cs="Times New Roman"/>
          <w:color w:val="000000"/>
        </w:rPr>
        <w:t>curricular digital resource.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Interactive </w:t>
      </w:r>
      <w:r w:rsidRPr="00A7670B">
        <w:rPr>
          <w:rFonts w:ascii="Times New Roman" w:eastAsia="Times New Roman" w:hAnsi="Times New Roman" w:cs="Times New Roman"/>
          <w:color w:val="000000"/>
        </w:rPr>
        <w:t>M</w:t>
      </w:r>
      <w:r w:rsidRPr="00A7670B">
        <w:rPr>
          <w:rFonts w:ascii="Times New Roman" w:eastAsia="Times New Roman" w:hAnsi="Times New Roman" w:cs="Times New Roman"/>
          <w:color w:val="000000"/>
        </w:rPr>
        <w:t>ap</w:t>
      </w:r>
      <w:r w:rsidRPr="00A7670B">
        <w:rPr>
          <w:rFonts w:ascii="Times New Roman" w:eastAsia="Times New Roman" w:hAnsi="Times New Roman" w:cs="Times New Roman"/>
          <w:color w:val="000000"/>
        </w:rPr>
        <w:t>s,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an </w:t>
      </w:r>
      <w:r w:rsidRPr="00A7670B">
        <w:rPr>
          <w:rFonts w:ascii="Times New Roman" w:eastAsia="Times New Roman" w:hAnsi="Times New Roman" w:cs="Times New Roman"/>
          <w:color w:val="000000"/>
        </w:rPr>
        <w:t>A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tlas and the </w:t>
      </w:r>
      <w:r w:rsidRPr="00A7670B">
        <w:rPr>
          <w:rFonts w:ascii="Times New Roman" w:eastAsia="Times New Roman" w:hAnsi="Times New Roman" w:cs="Times New Roman"/>
          <w:color w:val="000000"/>
        </w:rPr>
        <w:t>C</w:t>
      </w:r>
      <w:r w:rsidRPr="00A7670B">
        <w:rPr>
          <w:rFonts w:ascii="Times New Roman" w:eastAsia="Times New Roman" w:hAnsi="Times New Roman" w:cs="Times New Roman"/>
          <w:color w:val="000000"/>
        </w:rPr>
        <w:t>omp</w:t>
      </w:r>
      <w:r w:rsidRPr="00A7670B">
        <w:rPr>
          <w:rFonts w:ascii="Times New Roman" w:eastAsia="Times New Roman" w:hAnsi="Times New Roman" w:cs="Times New Roman"/>
          <w:color w:val="000000"/>
        </w:rPr>
        <w:t>are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</w:t>
      </w:r>
      <w:r w:rsidRPr="00A7670B">
        <w:rPr>
          <w:rFonts w:ascii="Times New Roman" w:eastAsia="Times New Roman" w:hAnsi="Times New Roman" w:cs="Times New Roman"/>
          <w:color w:val="000000"/>
        </w:rPr>
        <w:t>P</w:t>
      </w:r>
      <w:r w:rsidRPr="00A7670B">
        <w:rPr>
          <w:rFonts w:ascii="Times New Roman" w:eastAsia="Times New Roman" w:hAnsi="Times New Roman" w:cs="Times New Roman"/>
          <w:color w:val="000000"/>
        </w:rPr>
        <w:t>laces tool allow users to further explore geography in an interactive environment</w:t>
      </w:r>
      <w:r w:rsidRPr="00A7670B">
        <w:rPr>
          <w:rFonts w:ascii="Times New Roman" w:eastAsia="Times New Roman" w:hAnsi="Times New Roman" w:cs="Times New Roman"/>
          <w:color w:val="000000"/>
        </w:rPr>
        <w:t>.</w:t>
      </w:r>
      <w:r w:rsidRPr="00A7670B">
        <w:rPr>
          <w:rFonts w:ascii="Times New Roman" w:eastAsia="Times New Roman" w:hAnsi="Times New Roman" w:cs="Times New Roman"/>
          <w:color w:val="000000"/>
        </w:rPr>
        <w:t> </w:t>
      </w:r>
    </w:p>
    <w:p w14:paraId="269201C6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</w:p>
    <w:p w14:paraId="4A5AD8BA" w14:textId="182AB5F7" w:rsidR="00A7670B" w:rsidRPr="00A7670B" w:rsidRDefault="00A7670B" w:rsidP="00A7670B">
      <w:pPr>
        <w:rPr>
          <w:rFonts w:ascii="Times New Roman" w:eastAsia="Times New Roman" w:hAnsi="Times New Roman" w:cs="Times New Roman"/>
        </w:rPr>
      </w:pPr>
      <w:r w:rsidRPr="00A7670B">
        <w:rPr>
          <w:rFonts w:ascii="Times New Roman" w:eastAsia="Times New Roman" w:hAnsi="Times New Roman" w:cs="Times New Roman"/>
          <w:color w:val="000000"/>
        </w:rPr>
        <w:t xml:space="preserve">Collaborative research tools include a proprietary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itation </w:t>
      </w:r>
      <w:r>
        <w:rPr>
          <w:rFonts w:ascii="Times New Roman" w:eastAsia="Times New Roman" w:hAnsi="Times New Roman" w:cs="Times New Roman"/>
          <w:color w:val="000000"/>
        </w:rPr>
        <w:t>B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uilder and integration with </w:t>
      </w:r>
      <w:r>
        <w:rPr>
          <w:rFonts w:ascii="Times New Roman" w:eastAsia="Times New Roman" w:hAnsi="Times New Roman" w:cs="Times New Roman"/>
          <w:color w:val="000000"/>
        </w:rPr>
        <w:t>Microsoft O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ne </w:t>
      </w:r>
      <w:r>
        <w:rPr>
          <w:rFonts w:ascii="Times New Roman" w:eastAsia="Times New Roman" w:hAnsi="Times New Roman" w:cs="Times New Roman"/>
          <w:color w:val="000000"/>
        </w:rPr>
        <w:t>Dr</w:t>
      </w:r>
      <w:r w:rsidRPr="00A7670B">
        <w:rPr>
          <w:rFonts w:ascii="Times New Roman" w:eastAsia="Times New Roman" w:hAnsi="Times New Roman" w:cs="Times New Roman"/>
          <w:color w:val="000000"/>
        </w:rPr>
        <w:t>ive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Google </w:t>
      </w:r>
      <w:r>
        <w:rPr>
          <w:rFonts w:ascii="Times New Roman" w:eastAsia="Times New Roman" w:hAnsi="Times New Roman" w:cs="Times New Roman"/>
          <w:color w:val="000000"/>
        </w:rPr>
        <w:t>D</w:t>
      </w:r>
      <w:r w:rsidRPr="00A7670B">
        <w:rPr>
          <w:rFonts w:ascii="Times New Roman" w:eastAsia="Times New Roman" w:hAnsi="Times New Roman" w:cs="Times New Roman"/>
          <w:color w:val="000000"/>
        </w:rPr>
        <w:t>rive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color w:val="000000"/>
        </w:rPr>
        <w:t>W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orld </w:t>
      </w:r>
      <w:r>
        <w:rPr>
          <w:rFonts w:ascii="Times New Roman" w:eastAsia="Times New Roman" w:hAnsi="Times New Roman" w:cs="Times New Roman"/>
          <w:color w:val="000000"/>
        </w:rPr>
        <w:t>B</w:t>
      </w:r>
      <w:r w:rsidRPr="00A7670B">
        <w:rPr>
          <w:rFonts w:ascii="Times New Roman" w:eastAsia="Times New Roman" w:hAnsi="Times New Roman" w:cs="Times New Roman"/>
          <w:color w:val="000000"/>
        </w:rPr>
        <w:t>ook</w:t>
      </w:r>
      <w:r>
        <w:rPr>
          <w:rFonts w:ascii="Times New Roman" w:eastAsia="Times New Roman" w:hAnsi="Times New Roman" w:cs="Times New Roman"/>
          <w:color w:val="000000"/>
        </w:rPr>
        <w:t>’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s own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A7670B">
        <w:rPr>
          <w:rFonts w:ascii="Times New Roman" w:eastAsia="Times New Roman" w:hAnsi="Times New Roman" w:cs="Times New Roman"/>
          <w:color w:val="000000"/>
        </w:rPr>
        <w:t>esearch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a digital folder that allows students to save content for later use. World </w:t>
      </w:r>
      <w:r>
        <w:rPr>
          <w:rFonts w:ascii="Times New Roman" w:eastAsia="Times New Roman" w:hAnsi="Times New Roman" w:cs="Times New Roman"/>
          <w:color w:val="000000"/>
        </w:rPr>
        <w:t>B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ook 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tudent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also includes a </w:t>
      </w:r>
      <w:r>
        <w:rPr>
          <w:rFonts w:ascii="Times New Roman" w:eastAsia="Times New Roman" w:hAnsi="Times New Roman" w:cs="Times New Roman"/>
          <w:color w:val="000000"/>
        </w:rPr>
        <w:t>H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ow to do 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esearch feature and </w:t>
      </w:r>
      <w:r>
        <w:rPr>
          <w:rFonts w:ascii="Times New Roman" w:eastAsia="Times New Roman" w:hAnsi="Times New Roman" w:cs="Times New Roman"/>
          <w:color w:val="000000"/>
        </w:rPr>
        <w:t>W</w:t>
      </w:r>
      <w:r w:rsidRPr="00A7670B">
        <w:rPr>
          <w:rFonts w:ascii="Times New Roman" w:eastAsia="Times New Roman" w:hAnsi="Times New Roman" w:cs="Times New Roman"/>
          <w:color w:val="000000"/>
        </w:rPr>
        <w:t>eb</w:t>
      </w:r>
      <w:r>
        <w:rPr>
          <w:rFonts w:ascii="Times New Roman" w:eastAsia="Times New Roman" w:hAnsi="Times New Roman" w:cs="Times New Roman"/>
          <w:color w:val="000000"/>
        </w:rPr>
        <w:t>Q</w:t>
      </w:r>
      <w:r w:rsidRPr="00A7670B">
        <w:rPr>
          <w:rFonts w:ascii="Times New Roman" w:eastAsia="Times New Roman" w:hAnsi="Times New Roman" w:cs="Times New Roman"/>
          <w:color w:val="000000"/>
        </w:rPr>
        <w:t>uests are available across a wide range of topics to take students and patrons on expeditions where they not only build upon foundational knowledge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but build academic vocabulary and make important inferences based on primary sources such as videos and art.</w:t>
      </w:r>
    </w:p>
    <w:p w14:paraId="1A394292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</w:p>
    <w:p w14:paraId="21BB9D34" w14:textId="77777777" w:rsidR="00A7670B" w:rsidRPr="00A7670B" w:rsidRDefault="00A7670B" w:rsidP="00A7670B">
      <w:pPr>
        <w:rPr>
          <w:rFonts w:ascii="Times New Roman" w:eastAsia="Times New Roman" w:hAnsi="Times New Roman" w:cs="Times New Roman"/>
          <w:color w:val="000000"/>
        </w:rPr>
      </w:pPr>
    </w:p>
    <w:p w14:paraId="358A9647" w14:textId="45F96F9D" w:rsidR="00A7670B" w:rsidRPr="00A7670B" w:rsidRDefault="00A7670B" w:rsidP="00A7670B">
      <w:pPr>
        <w:rPr>
          <w:rFonts w:ascii="Times New Roman" w:eastAsia="Times New Roman" w:hAnsi="Times New Roman" w:cs="Times New Roman"/>
        </w:rPr>
      </w:pPr>
      <w:r w:rsidRPr="00A7670B">
        <w:rPr>
          <w:rFonts w:ascii="Times New Roman" w:eastAsia="Times New Roman" w:hAnsi="Times New Roman" w:cs="Times New Roman"/>
          <w:color w:val="000000"/>
        </w:rPr>
        <w:t xml:space="preserve">To learn more about </w:t>
      </w:r>
      <w:r>
        <w:rPr>
          <w:rFonts w:ascii="Times New Roman" w:eastAsia="Times New Roman" w:hAnsi="Times New Roman" w:cs="Times New Roman"/>
          <w:color w:val="000000"/>
        </w:rPr>
        <w:t>W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orld </w:t>
      </w:r>
      <w:r>
        <w:rPr>
          <w:rFonts w:ascii="Times New Roman" w:eastAsia="Times New Roman" w:hAnsi="Times New Roman" w:cs="Times New Roman"/>
          <w:color w:val="000000"/>
        </w:rPr>
        <w:t>B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ook 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A7670B">
        <w:rPr>
          <w:rFonts w:ascii="Times New Roman" w:eastAsia="Times New Roman" w:hAnsi="Times New Roman" w:cs="Times New Roman"/>
          <w:i/>
          <w:iCs/>
          <w:color w:val="000000"/>
        </w:rPr>
        <w:t>tudent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 and our additional resources contact your local 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ducational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A7670B">
        <w:rPr>
          <w:rFonts w:ascii="Times New Roman" w:eastAsia="Times New Roman" w:hAnsi="Times New Roman" w:cs="Times New Roman"/>
          <w:color w:val="000000"/>
        </w:rPr>
        <w:t xml:space="preserve">ales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A7670B">
        <w:rPr>
          <w:rFonts w:ascii="Times New Roman" w:eastAsia="Times New Roman" w:hAnsi="Times New Roman" w:cs="Times New Roman"/>
          <w:color w:val="000000"/>
        </w:rPr>
        <w:t>onsultant or email us at </w:t>
      </w:r>
      <w:hyperlink r:id="rId4" w:tooltip="mailto:training@worldbook.com" w:history="1">
        <w:r w:rsidRPr="00A7670B">
          <w:rPr>
            <w:rFonts w:ascii="Times New Roman" w:eastAsia="Times New Roman" w:hAnsi="Times New Roman" w:cs="Times New Roman"/>
            <w:color w:val="0000FF"/>
            <w:u w:val="single"/>
          </w:rPr>
          <w:t>training@worldbook.com</w:t>
        </w:r>
      </w:hyperlink>
    </w:p>
    <w:p w14:paraId="538BACC1" w14:textId="77777777" w:rsidR="00C44915" w:rsidRPr="00A7670B" w:rsidRDefault="00A7670B">
      <w:pPr>
        <w:rPr>
          <w:rFonts w:ascii="Times New Roman" w:hAnsi="Times New Roman" w:cs="Times New Roman"/>
        </w:rPr>
      </w:pPr>
    </w:p>
    <w:sectPr w:rsidR="00C44915" w:rsidRPr="00A7670B" w:rsidSect="004C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B"/>
    <w:rsid w:val="004C20C8"/>
    <w:rsid w:val="008C4FEA"/>
    <w:rsid w:val="00A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98B36"/>
  <w15:chartTrackingRefBased/>
  <w15:docId w15:val="{A12C351D-455D-AF43-B80E-A6F7D14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670B"/>
  </w:style>
  <w:style w:type="character" w:styleId="Hyperlink">
    <w:name w:val="Hyperlink"/>
    <w:basedOn w:val="DefaultParagraphFont"/>
    <w:uiPriority w:val="99"/>
    <w:semiHidden/>
    <w:unhideWhenUsed/>
    <w:rsid w:val="00A76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@world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Rotheiser</dc:creator>
  <cp:keywords/>
  <dc:description/>
  <cp:lastModifiedBy>Jessica Rotheiser</cp:lastModifiedBy>
  <cp:revision>1</cp:revision>
  <dcterms:created xsi:type="dcterms:W3CDTF">2021-07-09T21:46:00Z</dcterms:created>
  <dcterms:modified xsi:type="dcterms:W3CDTF">2021-07-09T21:49:00Z</dcterms:modified>
</cp:coreProperties>
</file>