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E509C" w:rsidRDefault="00000000">
      <w:pPr>
        <w:jc w:val="center"/>
        <w:rPr>
          <w:b/>
        </w:rPr>
      </w:pPr>
      <w:r>
        <w:rPr>
          <w:b/>
        </w:rPr>
        <w:t>Kids Advanced Search Tutorial Video Transcript</w:t>
      </w:r>
    </w:p>
    <w:p w14:paraId="00000002" w14:textId="77777777" w:rsidR="00DE509C" w:rsidRDefault="00DE509C">
      <w:pPr>
        <w:jc w:val="center"/>
        <w:rPr>
          <w:b/>
        </w:rPr>
      </w:pPr>
    </w:p>
    <w:p w14:paraId="00000003" w14:textId="77777777" w:rsidR="00DE509C" w:rsidRDefault="00000000">
      <w:r>
        <w:t xml:space="preserve">In this video, we’ll look at the Advanced Search options on World Book </w:t>
      </w:r>
      <w:r>
        <w:rPr>
          <w:i/>
        </w:rPr>
        <w:t>Kids</w:t>
      </w:r>
      <w:r>
        <w:t>. You’ll notice that there’s no button for Advanced Search on the home page, so you must first conduct a standard search. Then, click “Advanced Search.”</w:t>
      </w:r>
    </w:p>
    <w:p w14:paraId="00000004" w14:textId="77777777" w:rsidR="00DE509C" w:rsidRDefault="00DE509C"/>
    <w:p w14:paraId="00000005" w14:textId="77777777" w:rsidR="00DE509C" w:rsidRDefault="00000000">
      <w:r>
        <w:t xml:space="preserve">There are three options for the Advanced Search. First is “Search for words or a phrase.” You can select how specific you'd like your search to be by using this </w:t>
      </w:r>
      <w:proofErr w:type="gramStart"/>
      <w:r>
        <w:t>drop down</w:t>
      </w:r>
      <w:proofErr w:type="gramEnd"/>
      <w:r>
        <w:t xml:space="preserve"> box. If you'd like your results to contain an entire chain of words, select “a phrase” to return results with that exact phrase in them. You can also search “all of these words.” That will bring results that have all of the words in your phrase, but not necessarily all strung together. Or you can select “any of these words” so that it finds results that may include one or two of those words, but not necessarily all of the words. </w:t>
      </w:r>
    </w:p>
    <w:p w14:paraId="00000006" w14:textId="77777777" w:rsidR="00DE509C" w:rsidRDefault="00DE509C"/>
    <w:p w14:paraId="00000007" w14:textId="51F7AD4E" w:rsidR="00DE509C" w:rsidRDefault="00000000">
      <w:r>
        <w:t>So, select your option under “search for.” You can select what types of content you'd like to come back in your results. And you can even limit your results to a specific Lexile measure. Then, type your phrase in the box and find your results. All of these results would have that phrase “World War I” strung together in these articles, or I can click “more information” to see pictures, videos, and maps as well.</w:t>
      </w:r>
    </w:p>
    <w:p w14:paraId="00000008" w14:textId="77777777" w:rsidR="00DE509C" w:rsidRDefault="00DE509C"/>
    <w:p w14:paraId="00000009" w14:textId="77777777" w:rsidR="00DE509C" w:rsidRDefault="00000000">
      <w:r>
        <w:t xml:space="preserve">The next option is the Boolean search. </w:t>
      </w:r>
      <w:proofErr w:type="gramStart"/>
      <w:r>
        <w:t>Again</w:t>
      </w:r>
      <w:proofErr w:type="gramEnd"/>
      <w:r>
        <w:t xml:space="preserve"> you can decide what type of content you’d like to come back, from articles, maps, pictures, and videos. And you can add as many words as you like, toggling these radio buttons to “and,” “or,” or “not.” So, if you're familiar with a Boolean search, you could search for “World” “War” “I” -you can click show boxes for more words- “OR,” for example, World War “II.” And then I could search. Now my results would have World War I and World War II in those results.</w:t>
      </w:r>
    </w:p>
    <w:p w14:paraId="0000000A" w14:textId="77777777" w:rsidR="00DE509C" w:rsidRDefault="00DE509C"/>
    <w:p w14:paraId="0000000B" w14:textId="4B90D8FA" w:rsidR="00DE509C" w:rsidRDefault="00000000">
      <w:r>
        <w:t xml:space="preserve">The last option for Advanced Search is the Lexile Measure search. This feature allows you to search all of our articles for a specific Lexile range and it will bring back only articles within that Lexile measure range. These will be on any topic, so if you’re just looking for something for your students to read within a specific Lexile range, you can filter by that here. You can </w:t>
      </w:r>
      <w:r w:rsidR="003B1AE5">
        <w:t xml:space="preserve">also </w:t>
      </w:r>
      <w:r>
        <w:t>adjust the Lexile measure from the results page.</w:t>
      </w:r>
    </w:p>
    <w:p w14:paraId="0000000C" w14:textId="77777777" w:rsidR="00DE509C" w:rsidRDefault="00DE509C"/>
    <w:p w14:paraId="0000000D" w14:textId="77777777" w:rsidR="00DE509C" w:rsidRDefault="00000000">
      <w:r>
        <w:t xml:space="preserve">If you’d like your search to be more specific, conduct the Lexile measure search from the “search for words or a phrase” page. </w:t>
      </w:r>
      <w:proofErr w:type="gramStart"/>
      <w:r>
        <w:t>So</w:t>
      </w:r>
      <w:proofErr w:type="gramEnd"/>
      <w:r>
        <w:t xml:space="preserve"> I can do a search from 300 to 650 like we just did, and see if I have any articles for World War I in that range.</w:t>
      </w:r>
    </w:p>
    <w:sectPr w:rsidR="00DE509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A6D2" w14:textId="77777777" w:rsidR="00995631" w:rsidRDefault="00995631" w:rsidP="00875FDA">
      <w:pPr>
        <w:spacing w:line="240" w:lineRule="auto"/>
      </w:pPr>
      <w:r>
        <w:separator/>
      </w:r>
    </w:p>
  </w:endnote>
  <w:endnote w:type="continuationSeparator" w:id="0">
    <w:p w14:paraId="15CE7BFA" w14:textId="77777777" w:rsidR="00995631" w:rsidRDefault="00995631" w:rsidP="00875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7368" w14:textId="77777777" w:rsidR="00875FDA" w:rsidRDefault="00875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3E73" w14:textId="77777777" w:rsidR="00875FDA" w:rsidRDefault="00875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19E" w14:textId="77777777" w:rsidR="00875FDA" w:rsidRDefault="00875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A64C" w14:textId="77777777" w:rsidR="00995631" w:rsidRDefault="00995631" w:rsidP="00875FDA">
      <w:pPr>
        <w:spacing w:line="240" w:lineRule="auto"/>
      </w:pPr>
      <w:r>
        <w:separator/>
      </w:r>
    </w:p>
  </w:footnote>
  <w:footnote w:type="continuationSeparator" w:id="0">
    <w:p w14:paraId="1A3191AE" w14:textId="77777777" w:rsidR="00995631" w:rsidRDefault="00995631" w:rsidP="00875F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2A" w14:textId="77777777" w:rsidR="00875FDA" w:rsidRDefault="00875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1180" w14:textId="77777777" w:rsidR="00875FDA" w:rsidRDefault="00875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3AE1" w14:textId="77777777" w:rsidR="00875FDA" w:rsidRDefault="00875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9C"/>
    <w:rsid w:val="003B1AE5"/>
    <w:rsid w:val="00875FDA"/>
    <w:rsid w:val="00995631"/>
    <w:rsid w:val="00DE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A680"/>
  <w15:docId w15:val="{B8125D00-CF9B-0E4B-A323-EAA86A9E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75FDA"/>
    <w:pPr>
      <w:tabs>
        <w:tab w:val="center" w:pos="4680"/>
        <w:tab w:val="right" w:pos="9360"/>
      </w:tabs>
      <w:spacing w:line="240" w:lineRule="auto"/>
    </w:pPr>
  </w:style>
  <w:style w:type="character" w:customStyle="1" w:styleId="HeaderChar">
    <w:name w:val="Header Char"/>
    <w:basedOn w:val="DefaultParagraphFont"/>
    <w:link w:val="Header"/>
    <w:uiPriority w:val="99"/>
    <w:rsid w:val="00875FDA"/>
  </w:style>
  <w:style w:type="paragraph" w:styleId="Footer">
    <w:name w:val="footer"/>
    <w:basedOn w:val="Normal"/>
    <w:link w:val="FooterChar"/>
    <w:uiPriority w:val="99"/>
    <w:unhideWhenUsed/>
    <w:rsid w:val="00875FDA"/>
    <w:pPr>
      <w:tabs>
        <w:tab w:val="center" w:pos="4680"/>
        <w:tab w:val="right" w:pos="9360"/>
      </w:tabs>
      <w:spacing w:line="240" w:lineRule="auto"/>
    </w:pPr>
  </w:style>
  <w:style w:type="character" w:customStyle="1" w:styleId="FooterChar">
    <w:name w:val="Footer Char"/>
    <w:basedOn w:val="DefaultParagraphFont"/>
    <w:link w:val="Footer"/>
    <w:uiPriority w:val="99"/>
    <w:rsid w:val="00875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2</cp:revision>
  <dcterms:created xsi:type="dcterms:W3CDTF">2024-01-15T19:08:00Z</dcterms:created>
  <dcterms:modified xsi:type="dcterms:W3CDTF">2024-01-15T19:34:00Z</dcterms:modified>
</cp:coreProperties>
</file>